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5E6CE607" w:rsidR="001C7A29" w:rsidRDefault="00F00912">
      <w:r>
        <w:rPr>
          <w:noProof/>
        </w:rPr>
        <w:drawing>
          <wp:anchor distT="0" distB="0" distL="114300" distR="114300" simplePos="0" relativeHeight="251668480" behindDoc="0" locked="0" layoutInCell="1" allowOverlap="1" wp14:anchorId="12C175BC" wp14:editId="08E5B6F5">
            <wp:simplePos x="0" y="0"/>
            <wp:positionH relativeFrom="column">
              <wp:posOffset>256275</wp:posOffset>
            </wp:positionH>
            <wp:positionV relativeFrom="paragraph">
              <wp:posOffset>-182880</wp:posOffset>
            </wp:positionV>
            <wp:extent cx="2645778" cy="1984744"/>
            <wp:effectExtent l="0" t="0" r="254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778" cy="1984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5C6EB055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AB86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8"/>
        <w:gridCol w:w="2340"/>
      </w:tblGrid>
      <w:tr w:rsidR="00E25258" w:rsidRPr="00F00912" w14:paraId="3DAD0A59" w14:textId="77777777" w:rsidTr="00B14EB5">
        <w:trPr>
          <w:trHeight w:val="113"/>
        </w:trPr>
        <w:tc>
          <w:tcPr>
            <w:tcW w:w="492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E1D8611" w14:textId="46470C39" w:rsidR="00E25258" w:rsidRPr="00B3219D" w:rsidRDefault="000D50B9" w:rsidP="000D50B9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</w:pPr>
            <w:r w:rsidRPr="00B3219D"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  <w:t>Foto: Annegret Stuhr, GEOMAR</w:t>
            </w:r>
          </w:p>
        </w:tc>
      </w:tr>
      <w:tr w:rsidR="005000D3" w14:paraId="42598DA3" w14:textId="77777777" w:rsidTr="00B14EB5">
        <w:trPr>
          <w:trHeight w:val="841"/>
        </w:trPr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53A6268F" w14:textId="6E4D37F9" w:rsidR="005000D3" w:rsidRPr="008F721B" w:rsidRDefault="00F14225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Name</w:t>
            </w: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14:paraId="28222E5E" w14:textId="367D0BFB" w:rsidR="005000D3" w:rsidRDefault="00F00912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Phyto</w:t>
            </w:r>
            <w:r w:rsidR="00181B4B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lankton</w:t>
            </w:r>
          </w:p>
        </w:tc>
      </w:tr>
      <w:tr w:rsidR="0062710E" w14:paraId="48095585" w14:textId="77777777" w:rsidTr="00B14EB5">
        <w:trPr>
          <w:trHeight w:val="841"/>
        </w:trPr>
        <w:tc>
          <w:tcPr>
            <w:tcW w:w="1653" w:type="dxa"/>
            <w:vAlign w:val="center"/>
          </w:tcPr>
          <w:p w14:paraId="3272DFCF" w14:textId="147CD7B2" w:rsidR="0062710E" w:rsidRPr="008F721B" w:rsidRDefault="00FB7681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7C00DC1E" w14:textId="5E81EE87" w:rsidR="0062710E" w:rsidRPr="00FB7681" w:rsidRDefault="00FB7681" w:rsidP="00181B4B">
            <w:pPr>
              <w:rPr>
                <w:rFonts w:ascii="Microsoft JhengHei" w:eastAsia="Microsoft JhengHei" w:hAnsi="Microsoft JhengHei"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elagial</w:t>
            </w:r>
            <w:bookmarkStart w:id="0" w:name="_GoBack"/>
            <w:bookmarkEnd w:id="0"/>
          </w:p>
        </w:tc>
      </w:tr>
      <w:tr w:rsidR="0062710E" w14:paraId="50E2D29A" w14:textId="77777777" w:rsidTr="00B14EB5">
        <w:trPr>
          <w:trHeight w:val="841"/>
        </w:trPr>
        <w:tc>
          <w:tcPr>
            <w:tcW w:w="1653" w:type="dxa"/>
            <w:vAlign w:val="center"/>
          </w:tcPr>
          <w:p w14:paraId="2922BB71" w14:textId="7143112E" w:rsidR="0062710E" w:rsidRPr="008F721B" w:rsidRDefault="00FB7681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Ernährungsstrategie</w:t>
            </w:r>
          </w:p>
        </w:tc>
        <w:tc>
          <w:tcPr>
            <w:tcW w:w="3275" w:type="dxa"/>
            <w:tcBorders>
              <w:bottom w:val="single" w:sz="4" w:space="0" w:color="auto"/>
            </w:tcBorders>
            <w:vAlign w:val="center"/>
          </w:tcPr>
          <w:p w14:paraId="347D95A6" w14:textId="241D66C8" w:rsidR="0062710E" w:rsidRPr="008F721B" w:rsidRDefault="00FB7681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Fotosynthese </w:t>
            </w:r>
            <w:r w:rsidRPr="00FB7681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(autotroph)</w:t>
            </w:r>
          </w:p>
        </w:tc>
      </w:tr>
      <w:tr w:rsidR="0062710E" w14:paraId="0953B436" w14:textId="77777777" w:rsidTr="00B14EB5">
        <w:trPr>
          <w:trHeight w:val="841"/>
        </w:trPr>
        <w:tc>
          <w:tcPr>
            <w:tcW w:w="1653" w:type="dxa"/>
            <w:vAlign w:val="center"/>
          </w:tcPr>
          <w:p w14:paraId="28B63ADC" w14:textId="01747B69" w:rsidR="0062710E" w:rsidRPr="008F721B" w:rsidRDefault="00FB7681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Eigenschaft</w:t>
            </w:r>
            <w:r w:rsidR="00E25258"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tcBorders>
              <w:bottom w:val="nil"/>
            </w:tcBorders>
            <w:vAlign w:val="center"/>
          </w:tcPr>
          <w:p w14:paraId="71FCC663" w14:textId="621CB9C6" w:rsidR="000F66CA" w:rsidRPr="00FB7681" w:rsidRDefault="00FB7681" w:rsidP="00FB7681">
            <w:pPr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>t</w:t>
            </w:r>
            <w:r w:rsidRPr="00181B4B"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>reibend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>: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 xml:space="preserve"> </w:t>
            </w:r>
            <w:r w:rsidRPr="00181B4B"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 xml:space="preserve">keine Fortbewegung gegen 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>die</w:t>
            </w:r>
            <w:r w:rsidRPr="00181B4B">
              <w:rPr>
                <w:rFonts w:ascii="Microsoft JhengHei UI" w:eastAsia="Microsoft JhengHei UI" w:hAnsi="Microsoft JhengHei UI"/>
                <w:b/>
                <w:bCs/>
                <w:spacing w:val="20"/>
                <w:sz w:val="18"/>
                <w:szCs w:val="18"/>
              </w:rPr>
              <w:t xml:space="preserve"> Meeresströmung</w:t>
            </w:r>
          </w:p>
        </w:tc>
      </w:tr>
    </w:tbl>
    <w:p w14:paraId="25F86ADA" w14:textId="3BED5611" w:rsidR="001C7A29" w:rsidRPr="001C7A29" w:rsidRDefault="00771FF3" w:rsidP="00181B4B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7D2A020" wp14:editId="5152E776">
            <wp:simplePos x="0" y="0"/>
            <wp:positionH relativeFrom="column">
              <wp:posOffset>2922352</wp:posOffset>
            </wp:positionH>
            <wp:positionV relativeFrom="paragraph">
              <wp:posOffset>4441187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BA12F" w14:textId="77777777" w:rsidR="00D83028" w:rsidRDefault="00D83028" w:rsidP="001C7A29">
      <w:pPr>
        <w:spacing w:after="0" w:line="240" w:lineRule="auto"/>
      </w:pPr>
      <w:r>
        <w:separator/>
      </w:r>
    </w:p>
  </w:endnote>
  <w:endnote w:type="continuationSeparator" w:id="0">
    <w:p w14:paraId="44056F59" w14:textId="77777777" w:rsidR="00D83028" w:rsidRDefault="00D83028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9BAE3" w14:textId="77777777" w:rsidR="00D83028" w:rsidRDefault="00D83028" w:rsidP="001C7A29">
      <w:pPr>
        <w:spacing w:after="0" w:line="240" w:lineRule="auto"/>
      </w:pPr>
      <w:r>
        <w:separator/>
      </w:r>
    </w:p>
  </w:footnote>
  <w:footnote w:type="continuationSeparator" w:id="0">
    <w:p w14:paraId="1131AF6D" w14:textId="77777777" w:rsidR="00D83028" w:rsidRDefault="00D83028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1740C"/>
    <w:rsid w:val="0003139C"/>
    <w:rsid w:val="0006728E"/>
    <w:rsid w:val="000D50B9"/>
    <w:rsid w:val="000F66CA"/>
    <w:rsid w:val="00181B4B"/>
    <w:rsid w:val="001C7A29"/>
    <w:rsid w:val="00206829"/>
    <w:rsid w:val="002738A0"/>
    <w:rsid w:val="003073E1"/>
    <w:rsid w:val="00362E87"/>
    <w:rsid w:val="003739D6"/>
    <w:rsid w:val="00373B11"/>
    <w:rsid w:val="00394168"/>
    <w:rsid w:val="003C0907"/>
    <w:rsid w:val="004531DB"/>
    <w:rsid w:val="00465C05"/>
    <w:rsid w:val="005000D3"/>
    <w:rsid w:val="006247E0"/>
    <w:rsid w:val="0062710E"/>
    <w:rsid w:val="00696285"/>
    <w:rsid w:val="007367DB"/>
    <w:rsid w:val="00771FF3"/>
    <w:rsid w:val="007B56A3"/>
    <w:rsid w:val="00834B8D"/>
    <w:rsid w:val="008A7568"/>
    <w:rsid w:val="008D224C"/>
    <w:rsid w:val="008F721B"/>
    <w:rsid w:val="00986900"/>
    <w:rsid w:val="00A847B3"/>
    <w:rsid w:val="00AB7848"/>
    <w:rsid w:val="00B14EB5"/>
    <w:rsid w:val="00B3219D"/>
    <w:rsid w:val="00BD6C30"/>
    <w:rsid w:val="00C55E0B"/>
    <w:rsid w:val="00CF1D59"/>
    <w:rsid w:val="00D01F41"/>
    <w:rsid w:val="00D63662"/>
    <w:rsid w:val="00D83028"/>
    <w:rsid w:val="00E25258"/>
    <w:rsid w:val="00EC009A"/>
    <w:rsid w:val="00F00912"/>
    <w:rsid w:val="00F01809"/>
    <w:rsid w:val="00F03A24"/>
    <w:rsid w:val="00F14225"/>
    <w:rsid w:val="00F3378D"/>
    <w:rsid w:val="00FB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03A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3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4C27C-362F-462B-9171-5ED15129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3</cp:revision>
  <dcterms:created xsi:type="dcterms:W3CDTF">2023-11-16T13:20:00Z</dcterms:created>
  <dcterms:modified xsi:type="dcterms:W3CDTF">2023-11-16T13:23:00Z</dcterms:modified>
</cp:coreProperties>
</file>